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C9B" w:rsidRDefault="00683C9B" w:rsidP="00683C9B">
      <w:pPr>
        <w:pStyle w:val="paragraph"/>
        <w:shd w:val="clear" w:color="auto" w:fill="FFFFFF"/>
        <w:spacing w:before="0" w:beforeAutospacing="0" w:after="0" w:afterAutospacing="0" w:line="278" w:lineRule="atLeast"/>
        <w:jc w:val="center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Информация с сайта </w:t>
      </w:r>
      <w:hyperlink r:id="rId4" w:history="1">
        <w:r w:rsidRPr="001B0C79">
          <w:rPr>
            <w:rStyle w:val="a6"/>
            <w:sz w:val="28"/>
            <w:szCs w:val="28"/>
          </w:rPr>
          <w:t>http://eltiland.ru</w:t>
        </w:r>
      </w:hyperlink>
    </w:p>
    <w:p w:rsidR="007840F7" w:rsidRDefault="007840F7" w:rsidP="00683C9B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48"/>
          <w:szCs w:val="48"/>
        </w:rPr>
        <w:t>Как бороться с детскими истериками?</w:t>
      </w:r>
    </w:p>
    <w:p w:rsidR="007840F7" w:rsidRDefault="007840F7" w:rsidP="00683C9B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2379345" cy="1542415"/>
            <wp:effectExtent l="19050" t="0" r="1905" b="0"/>
            <wp:docPr id="1" name="Рисунок 1" descr="Как бороться с детскими истериками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бороться с детскими истериками?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45" cy="154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0F7" w:rsidRDefault="007840F7" w:rsidP="007840F7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Практически все маленькие дети до определённого возраста «самовыражаются» с помощью капризов и истерик. Если дома это ещё как-то можно вынести, то в публичных местах порой становится очень неловко и стыдно за такие незапланированные «концерты». Как справиться с детскими истериками? Что делать, если ребёнок постоянно «истерит»?</w:t>
      </w:r>
    </w:p>
    <w:p w:rsidR="007840F7" w:rsidRDefault="007840F7" w:rsidP="007840F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6"/>
          <w:szCs w:val="36"/>
        </w:rPr>
        <w:t>Почему дети «истерят»?</w:t>
      </w:r>
    </w:p>
    <w:p w:rsidR="007840F7" w:rsidRDefault="007840F7" w:rsidP="007840F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Все мы время от времени испытываем негативные эмоции, только маленькие дети, в отличие от взрослых людей, не умеют их контролировать и направлять в позитивное русло. Они готовы орать во всю глотку, «истерить» и горевать по малейшему поводу, и их абсолютно не волнует, что среди зрителей их очередного «выступления» может быть огромное количество посторонних людей.</w:t>
      </w:r>
    </w:p>
    <w:p w:rsidR="007840F7" w:rsidRDefault="007840F7" w:rsidP="007840F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Если в младенчестве истерики и вопли отчаяния являются для детей единственным способом выражения того, что им что-то не нравится, поскольку они ещё не освоили удивительную лексику русского языка, то со временем это может превратиться в настоящее средство шантажа.</w:t>
      </w:r>
    </w:p>
    <w:p w:rsidR="007840F7" w:rsidRDefault="007840F7" w:rsidP="007840F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Самым истеричным у детей считается возраст от 2-ух до 4-ёх лет. Голосят и обливаются горючими слезами и годовалые дети, и грудные младенцы, но у них, как правило, это происходит из-за того, что они испытывают какой-то физический дискомфорт. А вот после 2-ух лет наступает время «сознательных» истерик, когда дети уже кое-что понимают, и с помощью истошных воплей и водопадов слёз (а в некоторых случаях, и разрушительной деятельности) пытаются инсценировать великое горе и выразить своё негодование происходящим в отдельно взятой семье.</w:t>
      </w:r>
    </w:p>
    <w:p w:rsidR="007840F7" w:rsidRDefault="007840F7" w:rsidP="007840F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Как правило, к четырём годам этот период заканчивается, и дети уже не возвращаются к истерикам, как к средству манипулирования родителями. В ваших силах сократить этот период до минимума, и научить ребёнка направлять свои негативные эмоции в позитивное русло.</w:t>
      </w:r>
    </w:p>
    <w:p w:rsidR="007840F7" w:rsidRDefault="007840F7" w:rsidP="007840F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6"/>
          <w:szCs w:val="36"/>
        </w:rPr>
        <w:t>Уступать ли всем «политическим» требованиям малолетнего нарушителя спокойствия?</w:t>
      </w:r>
    </w:p>
    <w:p w:rsidR="007840F7" w:rsidRDefault="007840F7" w:rsidP="007840F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Нужно ли поддаваться на детские истерики и уступать всем «политическим» требованиям малолетнего нарушителя спокойствия? Есть немало родителей, которые, как только их ребёнок начинает вопить во всю глотку в общественных местах, готовы сквозь землю провалиться, лишь бы это закончилось, и моментально выполняют все прихоти своего отпрыска.</w:t>
      </w:r>
    </w:p>
    <w:p w:rsidR="007840F7" w:rsidRDefault="007840F7" w:rsidP="007840F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Нужно ли это делать? Наверное, нет, поскольку, как только ребёнок поймёт, что он может управлять родителями с помощью истерик и приступов публичной ярости, он начнёт активно практиковать этот метод для достижения своих корыстных целей.</w:t>
      </w:r>
    </w:p>
    <w:p w:rsidR="007840F7" w:rsidRDefault="007840F7" w:rsidP="007840F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Конечно, многое зависит от конкретной ситуации, но в большинстве случае подобный шантаж со стороны малыша лучше всего вежливо игнорировать. Если он начал «истерить» дома, просто продолжайте заниматься своими делами, оставив юного бунтаря вопить в своей комнате.</w:t>
      </w:r>
    </w:p>
    <w:p w:rsidR="007840F7" w:rsidRDefault="007840F7" w:rsidP="007840F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Если же «концерт» застал вас в публичном месте, просто отведите ребёнка в какой-нибудь тихий, уединённый уголок (если вы, конечно, находитесь не в транспорте), чтобы он мог успокоиться и показать всё, на что способен в плане воплей и водопадов слёз, но уже без посторонних взглядов. Если у юного «артиста» не будет зрителей, то, скорее всего, не будет и смысла продолжать это «шоу». Помните, что сильные бури непродолжительны, и чем громче орёт ребёнок, тем быстрее закончится его «выступление».</w:t>
      </w:r>
    </w:p>
    <w:p w:rsidR="007840F7" w:rsidRDefault="007840F7" w:rsidP="007840F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 самый разгар истерики вряд ли имеет смысл что-то объяснять малышу. Покажите лишь, что вы понимаете его великое горе, связанное с невозможностью получить ту или иную игрушку или сладость. Когда он немного успокоится, расскажите ему, что с помощью воплей и приступов ярости невозможно добиться конструктивного решения проблемы, что далеко не все его желания в этой жизни будут выполняться по первому требованию, и что его «я хочу!» совсем не является истиной в последней инстанции.</w:t>
      </w:r>
    </w:p>
    <w:p w:rsidR="007840F7" w:rsidRDefault="007840F7" w:rsidP="007840F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Чем раньше он поймёт, что любые негативные ситуации нужно решать мирным путём, что всегда нужно искать компромисс, что лучше договариваться, чем «истерить», тем раньше он начнёт развивать в себе это важнейшее для любого человека, живущего в социуме, качество.</w:t>
      </w:r>
    </w:p>
    <w:p w:rsidR="007840F7" w:rsidRDefault="007840F7" w:rsidP="007840F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Безусловно, имеет значение и профилактическая «анти-истеричная» работа. Следите за тем, чтобы ребёнок был сытым и одетым в комфортную одежду по сезону, чтобы у него не возникло резкое негодование из-за чего-то подобного. Если вы собираетесь что-то поменять в жизни семьи таким образом, что это может не понравится вашему малышу, предупреждайте его об этом заранее, чтобы подобная ситуация не стала для него громом среди ясного неба и не вызвала у него резкое неприятие и незапланированную истерику.</w:t>
      </w:r>
    </w:p>
    <w:p w:rsidR="007840F7" w:rsidRDefault="007840F7" w:rsidP="007840F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6"/>
          <w:szCs w:val="36"/>
        </w:rPr>
        <w:t>Можно ли отвлечь «выступающего»?</w:t>
      </w:r>
    </w:p>
    <w:p w:rsidR="007840F7" w:rsidRDefault="007840F7" w:rsidP="007840F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Если детская истерика ещё не достигла своего пика, и только набирает обороты, можно попробовать отлечь внимание малыша чем-то, что может его по-настоящему заинтересовать или рассмешить.</w:t>
      </w:r>
    </w:p>
    <w:p w:rsidR="007840F7" w:rsidRDefault="007840F7" w:rsidP="007840F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Если вы научитесь хорошо предчувствовать надвигающуюся «бурю», и вовремя отвлекать внимание малыша, показывая ему, что есть не менее важные и замечательные вещи, чем те, по которым он так горюет, то, возможно, вам удастся избежать многих негативных последствий его поведения. Если истерика в самом разгаре, то вряд ли этот метод сработает, но если она только началась, у вас есть все шансы не дать ей перерасти в горе мирового масштаба.</w:t>
      </w:r>
    </w:p>
    <w:p w:rsidR="007840F7" w:rsidRDefault="007840F7" w:rsidP="007840F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Естественно, ни в коем случае не нужно прибегать к физическому насилию, шлёпать ребёнка и давать ему подзатыльники, если он начал «истерить». Это только ещё больше раззадорит «выступающего», и он будет орать пуще прежнего. Не нужно также на него кричать, обзывать его плохими словами, ставить в угол и т.д. Учить ребёнка компромиссному решению проблем нужно мирными способами.</w:t>
      </w:r>
    </w:p>
    <w:p w:rsidR="007840F7" w:rsidRDefault="007840F7" w:rsidP="007840F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Возможно, если он будет проводить больше времени среди своих сверстников, то у него не будет привычки «истерить» по любому поводу, поскольку в этой среде данный метод, как средство достижения корыстных целей, совершенно не работает.</w:t>
      </w:r>
    </w:p>
    <w:p w:rsidR="007840F7" w:rsidRDefault="007840F7" w:rsidP="007840F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6"/>
          <w:szCs w:val="36"/>
        </w:rPr>
        <w:t>Научите ребёнка превращать негативную энергию в позитивную</w:t>
      </w:r>
    </w:p>
    <w:p w:rsidR="007840F7" w:rsidRDefault="007840F7" w:rsidP="007840F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 будущем у вашего ребёнка будет немало негативных, стрессовых ситуаций, которые будут его невероятно сильно злить и расстраивать. Поэтому так важно вовремя научить его направлять негативную энергию в позитивное русло, чтобы в порыве злости он ненароком не нанёс какого-либо вреда себе или окружающей действительности.</w:t>
      </w:r>
    </w:p>
    <w:p w:rsidR="007840F7" w:rsidRDefault="007840F7" w:rsidP="007840F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Один из самых лучших способов избавления от негативной энергии и стрессов – это спорт и физические упражнения. Если ваш ребёнок сильно разозлился из-за чего и наполнился негативной, разрушительной энергией, предложите ему немного позаниматься физкультурой, побегать, попрыгать, позаниматься с гантелями, постучать в детскую боксерскую грушу. Можно гарантировать, что уже через 15-20 минут подобной физической активности его настроение значительно улучшится, и то, что его так злило совсем недавно, уже не будет казаться ему трагедией вселенского масштаба.</w:t>
      </w:r>
    </w:p>
    <w:p w:rsidR="007840F7" w:rsidRDefault="007840F7" w:rsidP="007840F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Важно также показать ребёнку, что в состоянии стресса не стоит предпринимать никаких важных решений. Сначала нужно успокоиться (хотя бы, с помощью физических упражнений) и только потом выступать с какими-то «официальными заявлениями».</w:t>
      </w:r>
    </w:p>
    <w:p w:rsidR="007840F7" w:rsidRDefault="007840F7" w:rsidP="007840F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 более зрелом возрасте можно научить ребёнка избавляться от стрессов с помощью успокаивающей музыки и вокальных упражнений. Если ему так хочется от злости поголосить и поорать, пусть лучше споёт во весь голос какую-нибудь «боевую» песню. Это отличное средство избавления от негативных эмоций.</w:t>
      </w:r>
    </w:p>
    <w:p w:rsidR="007840F7" w:rsidRDefault="007840F7" w:rsidP="007840F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 подростковом возрасте можно также предложить ребёнку направлять негативные эмоции в творчество (музыкальное, литературное, художественное и т.д.). Это лучше, чем крушить всё подряд от злости. Кто знает, может быть, у вашего ребёнка обнаружится бунтарский талант в музыке, литературе и т.д.?</w:t>
      </w:r>
    </w:p>
    <w:p w:rsidR="007840F7" w:rsidRDefault="007840F7" w:rsidP="007840F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Чем раньше вы научите своего ребёнка превращать негативную энергию в позитивное русло, тем проще ему будет жить, и тем легче он пройдёт крайне стрессовый для любого человека подростковый период.</w:t>
      </w:r>
      <w:r>
        <w:rPr>
          <w:color w:val="000000"/>
        </w:rPr>
        <w:br/>
      </w:r>
      <w:r>
        <w:rPr>
          <w:rStyle w:val="c1"/>
          <w:color w:val="000000"/>
        </w:rPr>
        <w:t> </w:t>
      </w:r>
    </w:p>
    <w:p w:rsidR="007840F7" w:rsidRDefault="007840F7" w:rsidP="007840F7">
      <w:pPr>
        <w:pStyle w:val="c7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bookmarkStart w:id="0" w:name="h.gjdgxs"/>
      <w:bookmarkEnd w:id="0"/>
      <w:r>
        <w:rPr>
          <w:rStyle w:val="c1"/>
          <w:color w:val="000000"/>
        </w:rPr>
        <w:t>Алексей Кормушкин</w:t>
      </w:r>
    </w:p>
    <w:p w:rsidR="000B297B" w:rsidRDefault="000B297B"/>
    <w:sectPr w:rsidR="000B297B" w:rsidSect="007840F7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compat/>
  <w:rsids>
    <w:rsidRoot w:val="007840F7"/>
    <w:rsid w:val="000B297B"/>
    <w:rsid w:val="00683C9B"/>
    <w:rsid w:val="007840F7"/>
    <w:rsid w:val="00A12C38"/>
    <w:rsid w:val="00A72EEA"/>
    <w:rsid w:val="00E26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84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840F7"/>
  </w:style>
  <w:style w:type="paragraph" w:customStyle="1" w:styleId="c8">
    <w:name w:val="c8"/>
    <w:basedOn w:val="a"/>
    <w:rsid w:val="00784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84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840F7"/>
  </w:style>
  <w:style w:type="paragraph" w:customStyle="1" w:styleId="c0">
    <w:name w:val="c0"/>
    <w:basedOn w:val="a"/>
    <w:rsid w:val="00784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840F7"/>
  </w:style>
  <w:style w:type="paragraph" w:customStyle="1" w:styleId="c7">
    <w:name w:val="c7"/>
    <w:basedOn w:val="a"/>
    <w:rsid w:val="00784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4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0F7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683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83C9B"/>
    <w:rPr>
      <w:b/>
      <w:bCs/>
    </w:rPr>
  </w:style>
  <w:style w:type="character" w:styleId="a6">
    <w:name w:val="Hyperlink"/>
    <w:basedOn w:val="a0"/>
    <w:uiPriority w:val="99"/>
    <w:unhideWhenUsed/>
    <w:rsid w:val="00683C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7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eltilan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1161</Words>
  <Characters>6619</Characters>
  <Application>Microsoft Office Word</Application>
  <DocSecurity>0</DocSecurity>
  <Lines>55</Lines>
  <Paragraphs>15</Paragraphs>
  <ScaleCrop>false</ScaleCrop>
  <Company>Microsoft</Company>
  <LinksUpToDate>false</LinksUpToDate>
  <CharactersWithSpaces>7765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2016-02-05T08:03:00Z</dcterms:created>
  <dcterms:modified xsi:type="dcterms:W3CDTF">2016-02-05T17:06:00Z</dcterms:modified>
</cp:coreProperties>
</file>