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265" w:rsidRDefault="006A7265" w:rsidP="006A7265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5"/>
            <w:sz w:val="28"/>
            <w:szCs w:val="28"/>
          </w:rPr>
          <w:t>http://eltiland.ru</w:t>
        </w:r>
      </w:hyperlink>
    </w:p>
    <w:p w:rsidR="006A7265" w:rsidRDefault="006A7265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3"/>
          <w:sz w:val="28"/>
          <w:szCs w:val="28"/>
        </w:rPr>
      </w:pPr>
    </w:p>
    <w:p w:rsidR="00C41A44" w:rsidRPr="006A7265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sz w:val="40"/>
          <w:szCs w:val="40"/>
        </w:rPr>
      </w:pPr>
      <w:r w:rsidRPr="006A7265">
        <w:rPr>
          <w:rStyle w:val="a3"/>
          <w:sz w:val="40"/>
          <w:szCs w:val="40"/>
        </w:rPr>
        <w:t>Осторожно, похвала! Техника безопасности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Один из наиболее часто встречающихся вопросов, с которым обращаются в психологическую консультацию: «Что нам делать?</w:t>
      </w:r>
      <w:r w:rsidRPr="00C41A44">
        <w:rPr>
          <w:rStyle w:val="a3"/>
          <w:i/>
          <w:iCs/>
          <w:sz w:val="28"/>
          <w:szCs w:val="28"/>
        </w:rPr>
        <w:t> Как влиять на ребенка</w:t>
      </w:r>
      <w:r w:rsidRPr="00C41A44">
        <w:rPr>
          <w:sz w:val="28"/>
          <w:szCs w:val="28"/>
        </w:rPr>
        <w:t>?» В сущности, пап и мам интересует, как можно поощрять и как наказывать детей. Именно эти два средства чаще всего используются в воспитании родителями и педагогами.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Как ни странно, проблема поощрения, его интенсивность, эмоциональность, частота, обоснованность и т.д., намного сложнее и многообразнее, чем проблема наказания.  Не отрицая значимости наказания, хочется отметить, что репертуар возможных репрессивных мер невелик. Исчерпав его, мы оказываемся без инструментов  </w:t>
      </w:r>
      <w:r w:rsidRPr="00C41A44">
        <w:rPr>
          <w:rStyle w:val="a3"/>
          <w:i/>
          <w:iCs/>
          <w:sz w:val="28"/>
          <w:szCs w:val="28"/>
        </w:rPr>
        <w:t>влияния на ребенка</w:t>
      </w:r>
      <w:r w:rsidRPr="00C41A44">
        <w:rPr>
          <w:sz w:val="28"/>
          <w:szCs w:val="28"/>
        </w:rPr>
        <w:t>. Кроме того, ребенок довольно быстро перестает реагировать на частые наказания или замечания, он как будто не слышит взрослого. Уже в дошкольном возрасте дети быстро понимают, что нужно просто переждать  вспышку родительского негодования.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6A7265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sz w:val="28"/>
          <w:szCs w:val="28"/>
        </w:rPr>
      </w:pPr>
      <w:r w:rsidRPr="00C41A44">
        <w:rPr>
          <w:noProof/>
          <w:sz w:val="28"/>
          <w:szCs w:val="28"/>
        </w:rPr>
        <w:drawing>
          <wp:inline distT="0" distB="0" distL="0" distR="0">
            <wp:extent cx="2446020" cy="2533650"/>
            <wp:effectExtent l="19050" t="0" r="0" b="0"/>
            <wp:docPr id="1" name="Рисунок 1" descr="http://detskiyvopros.ru/data/arhiv/arhiv7/7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vopros.ru/data/arhiv/arhiv7/7-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rStyle w:val="a4"/>
          <w:sz w:val="28"/>
          <w:szCs w:val="28"/>
        </w:rPr>
        <w:t>Однажды отец растерянно рассказывал психологу, как обиделся на него пятилетний сын, стоило ему вступиться за мальчика перед рассерженной мамой. Малыш  покорно дослушал мамину нотацию, а потом подошел к отцу и сказал: «Папа, она же уже заканчивала, я почти дождался. А после тебя она все начала сначала».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Дети часто забывают или не понимают, за что их ругают. Это связано с тем, что психика человека вырабатывает защитные реакции на стрессовые или неблагоприятные обстоятельства, ярким примером которых и служит наказание. Плохое не задерживается в памяти, вытесняется. А вот позитивная информация сохраняется надолго. Ребенку хочется еще раз услышать хорошие, добрые слова о себе. А значит, он будет пытаться повторить поступок, который их спровоцировал. Иными словами, </w:t>
      </w:r>
      <w:r w:rsidRPr="00C41A44">
        <w:rPr>
          <w:rStyle w:val="a3"/>
          <w:i/>
          <w:iCs/>
          <w:sz w:val="28"/>
          <w:szCs w:val="28"/>
        </w:rPr>
        <w:t>похвала</w:t>
      </w:r>
      <w:r w:rsidRPr="00C41A44">
        <w:rPr>
          <w:sz w:val="28"/>
          <w:szCs w:val="28"/>
        </w:rPr>
        <w:t> чаще оказывается более эффективным способом воздействия на ребенка, чем наказание. Именно поэтому тема нашей беседы — </w:t>
      </w:r>
      <w:r w:rsidRPr="00C41A44">
        <w:rPr>
          <w:rStyle w:val="a3"/>
          <w:i/>
          <w:iCs/>
          <w:sz w:val="28"/>
          <w:szCs w:val="28"/>
        </w:rPr>
        <w:t>поощрение детей</w:t>
      </w:r>
      <w:r w:rsidRPr="00C41A44">
        <w:rPr>
          <w:sz w:val="28"/>
          <w:szCs w:val="28"/>
        </w:rPr>
        <w:t>. Для ребенка (как и для любого другого человека) оценка его поступков родителями, близкими и значимыми людьми, является индикатором правильности поведения, критерием достижений, показателем их собственной ценности для других, а значит, и для него самого. Поступок или качество, незамеченное взрослым,  перестает иметь ценность для ребенка, исчезает из репертуара его поведения.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rStyle w:val="a4"/>
          <w:sz w:val="28"/>
          <w:szCs w:val="28"/>
        </w:rPr>
        <w:t xml:space="preserve">Психологи часто советуют родителям не замечать употребление ребенком бранных и неприличных слов. Если у взрослого хватает выдержки на одну две недели, такая проблема </w:t>
      </w:r>
      <w:r w:rsidRPr="00C41A44">
        <w:rPr>
          <w:rStyle w:val="a4"/>
          <w:sz w:val="28"/>
          <w:szCs w:val="28"/>
        </w:rPr>
        <w:lastRenderedPageBreak/>
        <w:t>исчезает сама собой. Малыш не видит ожидаемой им реакции, и ругаться становится неинтересно. Наоборот, если взрослые сердятся, смеются или смущаются, т.е. дают какую-то обратную связь, эмоциональную реакцию, дети могут еще долго с удовольствием произносить «плохие» слова, эпатируя  окружающих.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rStyle w:val="a4"/>
          <w:sz w:val="28"/>
          <w:szCs w:val="28"/>
        </w:rPr>
        <w:t> </w:t>
      </w:r>
    </w:p>
    <w:p w:rsidR="00C41A44" w:rsidRPr="00C41A44" w:rsidRDefault="00C41A44" w:rsidP="006A7265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sz w:val="28"/>
          <w:szCs w:val="28"/>
        </w:rPr>
      </w:pPr>
      <w:r w:rsidRPr="00C41A44">
        <w:rPr>
          <w:i/>
          <w:iCs/>
          <w:noProof/>
          <w:sz w:val="28"/>
          <w:szCs w:val="28"/>
        </w:rPr>
        <w:drawing>
          <wp:inline distT="0" distB="0" distL="0" distR="0">
            <wp:extent cx="3426460" cy="1818005"/>
            <wp:effectExtent l="19050" t="0" r="2540" b="0"/>
            <wp:docPr id="2" name="Рисунок 2" descr="http://detskiyvopros.ru/data/arhiv/arhiv7/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yvopros.ru/data/arhiv/arhiv7/7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181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rStyle w:val="a4"/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Сходная реакция наблюдается у ребенка, когда не замечают его положительные черты. Например, если взрослый игнорирует одаренность ребенка, малыш воспринимает это как скрытую форму отрицания своей уникальности и старается не выделяться, прятать свои способности, что приводит к затуханию одаренности, а в некоторых случаях — и к эмоциональным срывам. Таких примеров можно приводить множество. Все они говорят о том, что дети смотрятся в нас, как в зеркало, которое отражает их и формирует, как личность. Однако поощрение очень острое орудие и последствия его применения далеко не однозначны. Оно может как помогать ребенку, развивая в нем лучшие черты, так и вредить, пробуждая негативные стороны личности или провоцируя эмоциональное напряжение и внутренние конфликты. Как же сделать так, чтобы поощрение шло на пользу нашим детям и помогало нам, взрослым, их воспитывать? Прежде всего необходимо понять, за что хвалить ребенка. Одним из важнейших правил является учет индивидуальных особенностей ребенка: в зависимости от  характера малыша, типа нервной системы, уровня развития, привычных моделей общения со взрослыми и множества других нюансов, характеризующих его личность, необходимо выбрать соответствующий подход. Для одного ребенка достаточно улыбки родителя, его одобряющего взгляда, а другому нужны более явные проявления поддержки. Похвалу можно использовать как средство развития тех черт характера, которые вы хотели бы видеть в ребенке и которые даются ему с трудом. Для этого необходимо отмечать и положительно реагировать на каждое их проявление, не забывая при этом учитывать особенности личности ребенка.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rStyle w:val="a4"/>
          <w:sz w:val="28"/>
          <w:szCs w:val="28"/>
        </w:rPr>
        <w:t>В детский сад пришел одаренный четырехлетний мальчик. Он очень остро реагировал на нарушения дисциплины, ребяческие потасовки, несправедливость в распределении игрушек и другие, обычные для детского коллектива, события. Для малышей с таким типом характерна большая эмоциональность, чувствительность к нравственным и социальным нормам. А ситуация перехода от домашнего «правильного» поведения к групповому «жесткому» стилю взаимодействия больно ранит. Чтобы помочь ребенку адаптироваться, почувствовать себя комфортно среди сверстников, воспитатели и родители хвалили и поощряли мальчика, если он баловался, шумно играл, отбирал свои, взятые без спроса другими детьми, игрушки. Через пару месяцев малыш стал лидером в группе, с ним хотели играть большинство детей, он с удовольствием ходил в детский сад. При этом он не сделался хулиганом, а лишь стал более раскрепощенным, уверенным в себе, полноценным членом детского сообщества.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lastRenderedPageBreak/>
        <w:t>Так тревожные, неуверенные в себе дети нуждаются в</w:t>
      </w:r>
      <w:r w:rsidRPr="00C41A44">
        <w:rPr>
          <w:rStyle w:val="a3"/>
          <w:i/>
          <w:iCs/>
          <w:sz w:val="28"/>
          <w:szCs w:val="28"/>
        </w:rPr>
        <w:t> поощрении</w:t>
      </w:r>
      <w:r w:rsidRPr="00C41A44">
        <w:rPr>
          <w:sz w:val="28"/>
          <w:szCs w:val="28"/>
        </w:rPr>
        <w:t>самостоятельных решений и  поступков. Детей с трудностями в обучении необходимо хвалить даже за самые незначительные достижения в познавательной сфере. Гиперактивный ребенок заслуживает поощрение после 10 — 15 минут сосредоточенности на занятии. Практически единственным способом воздействия на негативно демонстративного ребенка является поощрение доброжелательного, неконфликтного поведения и игнорирование плохих поступков.  Иногда приходится поощрять самые необычные поступки. У каждого типа личности существенен свой предмет для поощрения. Хвалите ребенка, когда он добивается пусть маленькой, но победы над своими слабостями и не замечайте, если сегодня ему это не удалось. Ваша поддержка поможет ему строить собственную личность. Еще одно условие эффективного воспитания с помощью поощрения — последовательность. Для соблюдения этого условия самому взрослому необходимо иметь четкие представления о том, что он хочет воспитать в своем ребенке, какие качества он считает ценными в людях, какие поступки ему нравятся. Если родители, главные носители культурных норм, поощряют или не замечают сегодня то, за что завтра будут ругать, ребенок теряет нравственные и поведенческие ориентиры, чувство стабильности, вследствие чего развивается тревожность, неуверенность в себе. Бывают случаи, когда непоследовательность родителей приводит к внутреннему конфликту, эмоциональному срыву и нарушению детско-родительских отношений.</w:t>
      </w:r>
    </w:p>
    <w:p w:rsidR="00C41A44" w:rsidRPr="00C41A44" w:rsidRDefault="00C41A44" w:rsidP="006A7265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sz w:val="28"/>
          <w:szCs w:val="28"/>
        </w:rPr>
      </w:pPr>
      <w:r w:rsidRPr="00C41A44">
        <w:rPr>
          <w:noProof/>
          <w:sz w:val="28"/>
          <w:szCs w:val="28"/>
        </w:rPr>
        <w:drawing>
          <wp:inline distT="0" distB="0" distL="0" distR="0">
            <wp:extent cx="2423795" cy="2732405"/>
            <wp:effectExtent l="19050" t="0" r="0" b="0"/>
            <wp:docPr id="3" name="Рисунок 3" descr="http://detskiyvopros.ru/data/arhiv/arhiv7/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kiyvopros.ru/data/arhiv/arhiv7/7-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rStyle w:val="a4"/>
          <w:sz w:val="28"/>
          <w:szCs w:val="28"/>
        </w:rPr>
        <w:t>Однажды мама привела в старшую группу заплаканного сына. Сама она была очень смущена, оставила ребенка в раздевалке и ушла, хотя обычно любила поговорить с воспитателями. Мальчик, прежде веселый и улыбчивый, в этот день не сказал ни слова. Оказалось, что с утра по дороге в детский сад он как всегда прыгал по лужам. Раньше у мамы это вызывало снисходительную улыбку, сегодня же его пер- вый раз в жизни отшлепали. Ребенок был совершенно потерян, и потребовалось несколько часов терпеливых объяснений, объятий и укачиваний, чтобы вывести его из эмоционального шока. Вечером мама сама зашла к психологу посоветоваться. Она рассказала, что утром сын не только скакал по лужам, но и обрызгал нескольких прохожих. Тут мамино терпение лопнуло, и она несколько раз шлепнула его. Этот по- ступок удивил и расстроил не только мальчика, но и маму. Она не ожидала от себя такой реакции. Ведь обычно на рекомендации психолога и воспитателей быть более требовательной по отношению к ребенку, она ссылалась на принципы свободно воспитания, необходимость самореализации ребенка, творческого развития личности. В семье мальчику позволяли почти все и только умилялись его выходкам. Хотя мама и сын получили необходимую поддержку и помощь, отношения их были надолго нарушены, и потребовалось время, чтобы восстановить доверие ребенка к матери. Именно непоследовательность явилась в данном случае причиной столь сильной эмоциональной реакции.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lastRenderedPageBreak/>
        <w:t>Последовательная поддержка правильных, нравственных поступков ребенка обоими родителями, единство в их требованиях и ожиданиях являются залогом эмоциональной стабильности, личностного благополучия, гармоничного нравственного развития  ребенка. Заканчивая разговор о содержании поощрения, хочется еще раз напомнить о том, что </w:t>
      </w:r>
      <w:r w:rsidRPr="00C41A44">
        <w:rPr>
          <w:rStyle w:val="a3"/>
          <w:i/>
          <w:iCs/>
          <w:sz w:val="28"/>
          <w:szCs w:val="28"/>
        </w:rPr>
        <w:t>поддержка ребенка</w:t>
      </w:r>
      <w:r w:rsidRPr="00C41A44">
        <w:rPr>
          <w:sz w:val="28"/>
          <w:szCs w:val="28"/>
        </w:rPr>
        <w:t> очень важна для воспитания и построения взаимоотношений между взрослыми и детьми.</w:t>
      </w:r>
      <w:r w:rsidRPr="00C41A44">
        <w:rPr>
          <w:rStyle w:val="a3"/>
          <w:i/>
          <w:iCs/>
          <w:sz w:val="28"/>
          <w:szCs w:val="28"/>
        </w:rPr>
        <w:t>Поощрение</w:t>
      </w:r>
      <w:r w:rsidRPr="00C41A44">
        <w:rPr>
          <w:sz w:val="28"/>
          <w:szCs w:val="28"/>
        </w:rPr>
        <w:t> зачастую оказывается более действенным средством воспитания</w:t>
      </w:r>
      <w:r w:rsidRPr="00C41A44">
        <w:rPr>
          <w:rStyle w:val="a3"/>
          <w:i/>
          <w:iCs/>
          <w:sz w:val="28"/>
          <w:szCs w:val="28"/>
        </w:rPr>
        <w:t>ребенка</w:t>
      </w:r>
      <w:r w:rsidRPr="00C41A44">
        <w:rPr>
          <w:sz w:val="28"/>
          <w:szCs w:val="28"/>
        </w:rPr>
        <w:t>, чем наказание. Именно грамотная поддержка поможет малышу вырасти гармоничным, нравственным и успешным человеком. В следующей статье мы продолжим раз- говор о том, за что нужно хвалить ребенка и задумаемся о том, всегда ли  правильно мы используем это средство воспитания.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both"/>
        <w:rPr>
          <w:sz w:val="28"/>
          <w:szCs w:val="28"/>
        </w:rPr>
      </w:pPr>
      <w:r w:rsidRPr="00C41A44">
        <w:rPr>
          <w:sz w:val="28"/>
          <w:szCs w:val="28"/>
        </w:rPr>
        <w:t> 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right"/>
        <w:rPr>
          <w:sz w:val="28"/>
          <w:szCs w:val="28"/>
        </w:rPr>
      </w:pPr>
      <w:r w:rsidRPr="00C41A44">
        <w:rPr>
          <w:rStyle w:val="a3"/>
          <w:sz w:val="28"/>
          <w:szCs w:val="28"/>
        </w:rPr>
        <w:t>Автор: Н.С. Денисенкова, кандидат психологических наук,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right"/>
        <w:rPr>
          <w:sz w:val="28"/>
          <w:szCs w:val="28"/>
        </w:rPr>
      </w:pPr>
      <w:r w:rsidRPr="00C41A44">
        <w:rPr>
          <w:rStyle w:val="a3"/>
          <w:sz w:val="28"/>
          <w:szCs w:val="28"/>
        </w:rPr>
        <w:t>доцент кафедры социальной психологии развития МГППУ</w:t>
      </w:r>
    </w:p>
    <w:p w:rsidR="00C41A44" w:rsidRPr="00C41A44" w:rsidRDefault="00C41A44" w:rsidP="00C41A44">
      <w:pPr>
        <w:pStyle w:val="paragraph"/>
        <w:shd w:val="clear" w:color="auto" w:fill="FFFFFF"/>
        <w:spacing w:before="0" w:beforeAutospacing="0" w:after="0" w:afterAutospacing="0" w:line="278" w:lineRule="atLeast"/>
        <w:jc w:val="right"/>
        <w:rPr>
          <w:sz w:val="28"/>
          <w:szCs w:val="28"/>
        </w:rPr>
      </w:pPr>
      <w:r w:rsidRPr="00C41A44">
        <w:rPr>
          <w:rStyle w:val="a3"/>
          <w:sz w:val="28"/>
          <w:szCs w:val="28"/>
        </w:rPr>
        <w:t>Статья опубликова в семейно-педагогическом альманахе</w:t>
      </w:r>
      <w:r w:rsidRPr="00C41A44">
        <w:rPr>
          <w:rStyle w:val="apple-converted-space"/>
          <w:b/>
          <w:bCs/>
          <w:sz w:val="28"/>
          <w:szCs w:val="28"/>
        </w:rPr>
        <w:t> </w:t>
      </w:r>
      <w:hyperlink r:id="rId8" w:history="1">
        <w:r w:rsidRPr="00C41A44">
          <w:rPr>
            <w:rStyle w:val="a5"/>
            <w:b/>
            <w:bCs/>
            <w:color w:val="auto"/>
            <w:sz w:val="28"/>
            <w:szCs w:val="28"/>
          </w:rPr>
          <w:t>"Детский вопрос"</w:t>
        </w:r>
      </w:hyperlink>
    </w:p>
    <w:p w:rsidR="000B297B" w:rsidRPr="00C41A44" w:rsidRDefault="000B297B">
      <w:pPr>
        <w:rPr>
          <w:rFonts w:ascii="Times New Roman" w:hAnsi="Times New Roman" w:cs="Times New Roman"/>
        </w:rPr>
      </w:pPr>
    </w:p>
    <w:sectPr w:rsidR="000B297B" w:rsidRPr="00C41A44" w:rsidSect="00C41A4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C41A44"/>
    <w:rsid w:val="000B297B"/>
    <w:rsid w:val="00243CC8"/>
    <w:rsid w:val="006A7265"/>
    <w:rsid w:val="00A12C38"/>
    <w:rsid w:val="00A72EEA"/>
    <w:rsid w:val="00C4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4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41A44"/>
    <w:rPr>
      <w:b/>
      <w:bCs/>
    </w:rPr>
  </w:style>
  <w:style w:type="character" w:styleId="a4">
    <w:name w:val="Emphasis"/>
    <w:basedOn w:val="a0"/>
    <w:uiPriority w:val="20"/>
    <w:qFormat/>
    <w:rsid w:val="00C41A44"/>
    <w:rPr>
      <w:i/>
      <w:iCs/>
    </w:rPr>
  </w:style>
  <w:style w:type="character" w:customStyle="1" w:styleId="apple-converted-space">
    <w:name w:val="apple-converted-space"/>
    <w:basedOn w:val="a0"/>
    <w:rsid w:val="00C41A44"/>
  </w:style>
  <w:style w:type="character" w:styleId="a5">
    <w:name w:val="Hyperlink"/>
    <w:basedOn w:val="a0"/>
    <w:uiPriority w:val="99"/>
    <w:semiHidden/>
    <w:unhideWhenUsed/>
    <w:rsid w:val="00C41A4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41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A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vopros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eltiland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1376</Words>
  <Characters>7847</Characters>
  <Application>Microsoft Office Word</Application>
  <DocSecurity>0</DocSecurity>
  <Lines>65</Lines>
  <Paragraphs>18</Paragraphs>
  <ScaleCrop>false</ScaleCrop>
  <Company>Microsoft</Company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2016-02-05T08:22:00Z</dcterms:created>
  <dcterms:modified xsi:type="dcterms:W3CDTF">2016-02-05T17:11:00Z</dcterms:modified>
</cp:coreProperties>
</file>